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2B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60" w:afterAutospacing="0" w:line="360" w:lineRule="atLeast"/>
        <w:ind w:left="181" w:right="181" w:firstLine="42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222222"/>
          <w:spacing w:val="12"/>
          <w:sz w:val="28"/>
          <w:szCs w:val="28"/>
        </w:rPr>
      </w:pP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222222"/>
          <w:spacing w:val="12"/>
          <w:sz w:val="28"/>
          <w:szCs w:val="28"/>
        </w:rPr>
        <w:t>洞口县月塘村村委会老主任张学庭“先干一步”，带动另外十八户人家——</w:t>
      </w:r>
    </w:p>
    <w:p w14:paraId="72661C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60" w:afterAutospacing="0" w:line="360" w:lineRule="atLeast"/>
        <w:ind w:left="181" w:right="181" w:firstLine="42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222222"/>
          <w:spacing w:val="12"/>
          <w:sz w:val="28"/>
          <w:szCs w:val="28"/>
        </w:rPr>
      </w:pPr>
      <w:bookmarkStart w:id="0" w:name="_GoBack"/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222222"/>
          <w:spacing w:val="12"/>
          <w:sz w:val="28"/>
          <w:szCs w:val="28"/>
        </w:rPr>
        <w:t>让出门前土地，火了邻村经济</w:t>
      </w:r>
    </w:p>
    <w:bookmarkEnd w:id="0"/>
    <w:p w14:paraId="7B68BE61"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22" w:lineRule="atLeast"/>
        <w:ind w:left="180" w:right="18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  <w:t>湖南日报10月14日讯（全媒体记者 曾佰龙 通讯员 刘金汉 米桂美）“国庆长假7天，旅游火爆，村里接待游客1万人次，全村增收近6万元。”近日，洞口县岩山镇石仁村党支部书记肖调前告诉记者，邻村月塘村村民的大度付出，让卡住石仁村经济发展“脖子”的小马路，变成了文旅产业发展的康庄大道。</w:t>
      </w:r>
    </w:p>
    <w:p w14:paraId="09C49ED7"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22" w:lineRule="atLeast"/>
        <w:ind w:left="180" w:right="18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  <w:t>石仁村坐落在雪峰山下，村内瀑布、峡谷、溪流、奇石等自然景观遍布，但乡村旅游一直不温不火，原因是被一条经过邻村的通村公路卡住了“脖子”。该公路始建于上世纪70年代，有800米路段在邻村月塘村。这一路段因为太狭窄，经常堵车，影响了石仁村旅游产业发展。</w:t>
      </w:r>
    </w:p>
    <w:p w14:paraId="470519B3"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22" w:lineRule="atLeast"/>
        <w:ind w:left="180" w:right="18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  <w:t>联点单位洞口县委组织部得知情况后，决定在月塘村召开一次屋场会，听取村民的路改意见。“这路原来就这么宽，拓宽道路我们就要把地让出来，这肯定不行”“石仁村修路，要月塘村民拆围墙，我们不同意”“上次马路硬化时，我们已让了一些，要不然还没现在这么宽呢”……月塘村村民反对的多，赞成的少。</w:t>
      </w:r>
    </w:p>
    <w:p w14:paraId="5CDB54DC"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22" w:lineRule="atLeast"/>
        <w:ind w:left="180" w:right="18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  <w:t>眼看这条马路拓宽路基与“白改黑”无法推进，月塘村村委会老主任、今年70岁的张学庭，决定带头砸掉自家围墙。“就你积极，吃亏的事总抢着干，看村里人怎么数落你！”老伴埋怨着将铁锤递到张学庭手上。“石仁村要发展旅游，政府主导修路，咱往后退点又何妨？”张学庭说完，将铁锤重重砸在围墙上，让出了长29米、宽1.5米的面积。</w:t>
      </w:r>
    </w:p>
    <w:p w14:paraId="119D1CFD">
      <w:pPr>
        <w:pStyle w:val="2"/>
        <w:keepNext w:val="0"/>
        <w:keepLines w:val="0"/>
        <w:widowControl/>
        <w:suppressLineNumbers w:val="0"/>
        <w:spacing w:before="120" w:beforeAutospacing="0" w:after="60" w:afterAutospacing="0" w:line="22" w:lineRule="atLeast"/>
        <w:ind w:left="180" w:right="18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2"/>
          <w:sz w:val="21"/>
          <w:szCs w:val="21"/>
        </w:rPr>
        <w:t>“石仁村的旅游如果发展起来了，我们月塘村也可以跟着沾光，大家卖点土特产、去他们村里做点工，也蛮好啊。”在张学庭的动员下，村民张华立家围墙向后让出了1米，张贵龙家围墙跟着让出了2.3米，还有16户人家，有的主动把屋前空坪和鱼塘填埋，有的让地、让塘、让屋场。国庆前，这条路顺利通车。国庆长假，石仁村游人如织。洞口县委组织部部长唐建新专程来到张学庭家里表示感谢：“感谢您高风亮节，展现了一名老村干部‘先干一步’的优良作风。”</w:t>
      </w:r>
    </w:p>
    <w:p w14:paraId="36928B42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41B4805-EAED-493B-B033-706F4C41F088}"/>
  </w:font>
  <w:font w:name="Noto Sans SC Medium">
    <w:panose1 w:val="020B06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B6B1F"/>
    <w:rsid w:val="02470F26"/>
    <w:rsid w:val="3A8B6B1F"/>
    <w:rsid w:val="3D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808</Characters>
  <Lines>0</Lines>
  <Paragraphs>0</Paragraphs>
  <TotalTime>4</TotalTime>
  <ScaleCrop>false</ScaleCrop>
  <LinksUpToDate>false</LinksUpToDate>
  <CharactersWithSpaces>812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2025-05-13T09:48:00Z</dcterms:created>
  <dc:creator>田间守草</dc:creator>
  <cp:lastModifiedBy>ZZ</cp:lastModifiedBy>
  <dcterms:modified xsi:type="dcterms:W3CDTF">2025-05-13T10:28:20Z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BAC06C9149524DEF90BEE591FF9082A4_13</vt:lpwstr>
  </property>
  <property fmtid="{D5CDD505-2E9C-101B-9397-08002B2CF9AE}" pid="4" name="KSOTemplateDocerSaveRecord">
    <vt:lpwstr>eyJoZGlkIjoiZWZkMTBmYzhjOTQ0NWEyYmUwYmMyY2NmZWEzNzNjZmMiLCJ1c2VySWQiOiIzMDg2NzA0MDQifQ==</vt:lpwstr>
  </property>
</Properties>
</file>