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2026湘超联赛、湘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BA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文体展演节目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85"/>
        <w:gridCol w:w="1410"/>
        <w:gridCol w:w="1545"/>
        <w:gridCol w:w="1590"/>
        <w:gridCol w:w="1695"/>
      </w:tblGrid>
      <w:tr w14:paraId="7001ABE6">
        <w:trPr>
          <w:trHeight w:val="1130" w:hRule="atLeast"/>
        </w:trPr>
        <w:tc>
          <w:tcPr>
            <w:tcW w:w="1560" w:type="dxa"/>
            <w:noWrap w:val="0"/>
            <w:vAlign w:val="center"/>
          </w:tcPr>
          <w:p w14:paraId="1503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参演赛事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4A4F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“2026湘超联赛或2026湘BA”</w:t>
            </w:r>
          </w:p>
        </w:tc>
      </w:tr>
      <w:tr w14:paraId="49BF98BF">
        <w:trPr>
          <w:trHeight w:val="1105" w:hRule="atLeast"/>
        </w:trPr>
        <w:tc>
          <w:tcPr>
            <w:tcW w:w="1560" w:type="dxa"/>
            <w:noWrap w:val="0"/>
            <w:vAlign w:val="center"/>
          </w:tcPr>
          <w:p w14:paraId="0EFF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节目形式</w:t>
            </w:r>
          </w:p>
        </w:tc>
        <w:tc>
          <w:tcPr>
            <w:tcW w:w="1185" w:type="dxa"/>
            <w:noWrap w:val="0"/>
            <w:vAlign w:val="center"/>
          </w:tcPr>
          <w:p w14:paraId="4044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C85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是否原创</w:t>
            </w:r>
          </w:p>
        </w:tc>
        <w:tc>
          <w:tcPr>
            <w:tcW w:w="1545" w:type="dxa"/>
            <w:noWrap w:val="0"/>
            <w:vAlign w:val="center"/>
          </w:tcPr>
          <w:p w14:paraId="2D3E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292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节目时长</w:t>
            </w:r>
          </w:p>
        </w:tc>
        <w:tc>
          <w:tcPr>
            <w:tcW w:w="1695" w:type="dxa"/>
            <w:noWrap w:val="0"/>
            <w:vAlign w:val="center"/>
          </w:tcPr>
          <w:p w14:paraId="52D2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C77936">
        <w:trPr>
          <w:trHeight w:val="860" w:hRule="atLeast"/>
        </w:trPr>
        <w:tc>
          <w:tcPr>
            <w:tcW w:w="1560" w:type="dxa"/>
            <w:noWrap w:val="0"/>
            <w:vAlign w:val="center"/>
          </w:tcPr>
          <w:p w14:paraId="65CC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所需演职人员数量</w:t>
            </w:r>
          </w:p>
        </w:tc>
        <w:tc>
          <w:tcPr>
            <w:tcW w:w="1185" w:type="dxa"/>
            <w:noWrap w:val="0"/>
            <w:vAlign w:val="center"/>
          </w:tcPr>
          <w:p w14:paraId="1467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DEB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演职人员主要来源</w:t>
            </w:r>
          </w:p>
        </w:tc>
        <w:tc>
          <w:tcPr>
            <w:tcW w:w="1545" w:type="dxa"/>
            <w:noWrap w:val="0"/>
            <w:vAlign w:val="center"/>
          </w:tcPr>
          <w:p w14:paraId="22B9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vertAlign w:val="baseline"/>
                <w:lang w:val="en-US" w:eastAsia="zh-CN"/>
              </w:rPr>
              <w:t>社会团体、艺术院校、培训机构、非遗传承团体、校园文艺队伍或社会文艺爱好者</w:t>
            </w:r>
          </w:p>
        </w:tc>
        <w:tc>
          <w:tcPr>
            <w:tcW w:w="1590" w:type="dxa"/>
            <w:noWrap w:val="0"/>
            <w:vAlign w:val="center"/>
          </w:tcPr>
          <w:p w14:paraId="719F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是否需要</w:t>
            </w:r>
          </w:p>
          <w:p w14:paraId="7703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特邀演员</w:t>
            </w:r>
          </w:p>
        </w:tc>
        <w:tc>
          <w:tcPr>
            <w:tcW w:w="1695" w:type="dxa"/>
            <w:noWrap w:val="0"/>
            <w:vAlign w:val="center"/>
          </w:tcPr>
          <w:p w14:paraId="62B7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94CD4E">
        <w:trPr>
          <w:trHeight w:val="1040" w:hRule="atLeast"/>
        </w:trPr>
        <w:tc>
          <w:tcPr>
            <w:tcW w:w="1560" w:type="dxa"/>
            <w:noWrap w:val="0"/>
            <w:vAlign w:val="center"/>
          </w:tcPr>
          <w:p w14:paraId="4EDD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主要使用道具器材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 w14:paraId="2510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D07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是否使用大型道具</w:t>
            </w:r>
          </w:p>
        </w:tc>
        <w:tc>
          <w:tcPr>
            <w:tcW w:w="1695" w:type="dxa"/>
            <w:noWrap w:val="0"/>
            <w:vAlign w:val="center"/>
          </w:tcPr>
          <w:p w14:paraId="2E6B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有则填</w:t>
            </w:r>
          </w:p>
          <w:p w14:paraId="0410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道具名称</w:t>
            </w:r>
          </w:p>
        </w:tc>
      </w:tr>
      <w:tr w14:paraId="06C5D44B">
        <w:trPr>
          <w:trHeight w:val="790" w:hRule="atLeast"/>
        </w:trPr>
        <w:tc>
          <w:tcPr>
            <w:tcW w:w="1560" w:type="dxa"/>
            <w:noWrap w:val="0"/>
            <w:vAlign w:val="center"/>
          </w:tcPr>
          <w:p w14:paraId="19D4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团队负责人姓名</w:t>
            </w:r>
          </w:p>
        </w:tc>
        <w:tc>
          <w:tcPr>
            <w:tcW w:w="1185" w:type="dxa"/>
            <w:noWrap w:val="0"/>
            <w:vAlign w:val="center"/>
          </w:tcPr>
          <w:p w14:paraId="1FB6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BA1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45" w:type="dxa"/>
            <w:noWrap w:val="0"/>
            <w:vAlign w:val="center"/>
          </w:tcPr>
          <w:p w14:paraId="490D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35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695" w:type="dxa"/>
            <w:noWrap w:val="0"/>
            <w:vAlign w:val="center"/>
          </w:tcPr>
          <w:p w14:paraId="6D65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303A5B">
        <w:trPr>
          <w:trHeight w:val="2785" w:hRule="atLeast"/>
        </w:trPr>
        <w:tc>
          <w:tcPr>
            <w:tcW w:w="1560" w:type="dxa"/>
            <w:noWrap w:val="0"/>
            <w:vAlign w:val="center"/>
          </w:tcPr>
          <w:p w14:paraId="2535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团队简介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228C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877353">
        <w:trPr>
          <w:trHeight w:val="2865" w:hRule="atLeast"/>
        </w:trPr>
        <w:tc>
          <w:tcPr>
            <w:tcW w:w="1560" w:type="dxa"/>
            <w:noWrap w:val="0"/>
            <w:vAlign w:val="center"/>
          </w:tcPr>
          <w:p w14:paraId="0FA6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节目简介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742A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BFA0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备注：非原创节目、需要特邀演员和大型道具请另附说明材料</w:t>
      </w:r>
    </w:p>
    <w:p w14:paraId="398D5AC3"/>
    <w:sectPr>
      <w:pgSz w:w="11906" w:h="16838"/>
      <w:pgMar w:top="170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A11E1"/>
    <w:rsid w:val="78F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2026-01-28T09:58:00Z</dcterms:created>
  <dc:creator>接小瓜</dc:creator>
  <cp:lastModifiedBy>接小瓜</cp:lastModifiedBy>
  <dcterms:modified xsi:type="dcterms:W3CDTF">2026-01-28T09:58:38Z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DADA73BF1F5D33BC3E6D796951E1DC09_41</vt:lpwstr>
  </property>
</Properties>
</file>